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73" w:rsidRPr="00C26816" w:rsidRDefault="004A2173" w:rsidP="004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УДК 456.72                                                                               </w:t>
      </w:r>
      <w:r w:rsidRPr="00C26816">
        <w:rPr>
          <w:rFonts w:ascii="Times New Roman" w:hAnsi="Times New Roman"/>
          <w:b/>
          <w:bCs/>
          <w:color w:val="000000"/>
          <w:sz w:val="24"/>
          <w:szCs w:val="24"/>
        </w:rPr>
        <w:t>Иванов Николай Петрович</w:t>
      </w:r>
      <w:r w:rsidRPr="00C268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</w:p>
    <w:p w:rsidR="004A2173" w:rsidRPr="00C26816" w:rsidRDefault="004A2173" w:rsidP="004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>кандидат социологических наук,</w:t>
      </w:r>
    </w:p>
    <w:p w:rsidR="004A2173" w:rsidRPr="00C26816" w:rsidRDefault="004A2173" w:rsidP="004A2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color w:val="000000"/>
          <w:sz w:val="24"/>
          <w:szCs w:val="24"/>
        </w:rPr>
      </w:pPr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>доцент кафедры истории и философии</w:t>
      </w:r>
    </w:p>
    <w:p w:rsidR="004A2173" w:rsidRPr="00C26816" w:rsidRDefault="004A2173" w:rsidP="004A2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ГОУ ВПО «</w:t>
      </w:r>
      <w:r w:rsidRPr="00C26816">
        <w:rPr>
          <w:rFonts w:ascii="Times New Roman" w:hAnsi="Times New Roman"/>
          <w:b/>
          <w:bCs/>
          <w:color w:val="000000"/>
          <w:sz w:val="24"/>
          <w:szCs w:val="24"/>
        </w:rPr>
        <w:t>Донбасская национальная академия строительства и архитектуры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4A2173" w:rsidRPr="00C26816" w:rsidRDefault="004A2173" w:rsidP="004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2173" w:rsidRPr="00C26816" w:rsidRDefault="004A2173" w:rsidP="004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6816">
        <w:rPr>
          <w:rFonts w:ascii="Times New Roman" w:hAnsi="Times New Roman"/>
          <w:b/>
          <w:bCs/>
          <w:color w:val="000000"/>
          <w:sz w:val="24"/>
          <w:szCs w:val="24"/>
        </w:rPr>
        <w:t>ЛИЧНОСТНО-ОРИЕНТИРОВАННЫЙ ПОДХОД В ПРОЦЕССЕ</w:t>
      </w:r>
    </w:p>
    <w:p w:rsidR="004A2173" w:rsidRPr="00C26816" w:rsidRDefault="004A2173" w:rsidP="004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6816">
        <w:rPr>
          <w:rFonts w:ascii="Times New Roman" w:hAnsi="Times New Roman"/>
          <w:b/>
          <w:bCs/>
          <w:color w:val="000000"/>
          <w:sz w:val="24"/>
          <w:szCs w:val="24"/>
        </w:rPr>
        <w:t>ПРЕПОДАВАНИЯ СОЦИАЛЬНО-ГУМАНИТАРНЫХ ДИСЦИПЛИН</w:t>
      </w:r>
    </w:p>
    <w:p w:rsidR="004A2173" w:rsidRPr="00C26816" w:rsidRDefault="004A2173" w:rsidP="004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6816">
        <w:rPr>
          <w:rFonts w:ascii="Times New Roman" w:hAnsi="Times New Roman"/>
          <w:b/>
          <w:bCs/>
          <w:color w:val="000000"/>
          <w:sz w:val="24"/>
          <w:szCs w:val="24"/>
        </w:rPr>
        <w:t>В ВЫСШЕЙ ТЕХНИЧЕСКОЙ ШКОЛЕ</w:t>
      </w:r>
    </w:p>
    <w:p w:rsidR="004A2173" w:rsidRDefault="004A2173" w:rsidP="004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2173" w:rsidRDefault="004A2173" w:rsidP="004A2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В данной статье рассмотрены вопросы л</w:t>
      </w:r>
      <w:r w:rsidRPr="00456F40">
        <w:rPr>
          <w:rFonts w:ascii="Times New Roman" w:eastAsia="TimesNewRomanPSMT" w:hAnsi="Times New Roman"/>
          <w:i/>
          <w:color w:val="000000"/>
          <w:sz w:val="24"/>
          <w:szCs w:val="24"/>
        </w:rPr>
        <w:t>ичностно-ориентированн</w:t>
      </w:r>
      <w:r>
        <w:rPr>
          <w:rFonts w:ascii="Times New Roman" w:eastAsia="TimesNewRomanPSMT" w:hAnsi="Times New Roman"/>
          <w:i/>
          <w:color w:val="000000"/>
          <w:sz w:val="24"/>
          <w:szCs w:val="24"/>
        </w:rPr>
        <w:t>ого</w:t>
      </w:r>
      <w:r w:rsidRPr="00456F40">
        <w:rPr>
          <w:rFonts w:ascii="Times New Roman" w:eastAsia="TimesNewRomanPSMT" w:hAnsi="Times New Roman"/>
          <w:i/>
          <w:color w:val="000000"/>
          <w:sz w:val="24"/>
          <w:szCs w:val="24"/>
        </w:rPr>
        <w:t xml:space="preserve"> подход</w:t>
      </w:r>
      <w:r>
        <w:rPr>
          <w:rFonts w:ascii="Times New Roman" w:eastAsia="TimesNewRomanPSMT" w:hAnsi="Times New Roman"/>
          <w:i/>
          <w:color w:val="000000"/>
          <w:sz w:val="24"/>
          <w:szCs w:val="24"/>
        </w:rPr>
        <w:t>а</w:t>
      </w:r>
      <w:r w:rsidRPr="00456F40">
        <w:rPr>
          <w:rFonts w:ascii="Times New Roman" w:eastAsia="TimesNewRomanPSMT" w:hAnsi="Times New Roman"/>
          <w:i/>
          <w:color w:val="000000"/>
          <w:sz w:val="24"/>
          <w:szCs w:val="24"/>
        </w:rPr>
        <w:t xml:space="preserve"> преподавател</w:t>
      </w:r>
      <w:r>
        <w:rPr>
          <w:rFonts w:ascii="Times New Roman" w:eastAsia="TimesNewRomanPSMT" w:hAnsi="Times New Roman"/>
          <w:i/>
          <w:color w:val="000000"/>
          <w:sz w:val="24"/>
          <w:szCs w:val="24"/>
        </w:rPr>
        <w:t>ей… (средний объем аннотации до 500 печатных знаков)</w:t>
      </w:r>
    </w:p>
    <w:p w:rsidR="004A2173" w:rsidRPr="00456F40" w:rsidRDefault="004A2173" w:rsidP="004A2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NewRomanPSMT" w:hAnsi="Times New Roman"/>
          <w:i/>
          <w:color w:val="000000"/>
          <w:sz w:val="24"/>
          <w:szCs w:val="24"/>
        </w:rPr>
        <w:t>Ключевые слова: (в среднем 5-7 слов)</w:t>
      </w:r>
    </w:p>
    <w:p w:rsidR="004A2173" w:rsidRPr="00C26816" w:rsidRDefault="004A2173" w:rsidP="004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2173" w:rsidRPr="00C26816" w:rsidRDefault="004A2173" w:rsidP="004A2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 xml:space="preserve">Личностно-ориентированный подход хорошо знаком преподавателям социально-гуманитарных дисциплин </w:t>
      </w:r>
      <w:proofErr w:type="spellStart"/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>ДонНАСА</w:t>
      </w:r>
      <w:proofErr w:type="spellEnd"/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>. Это связано не только с гуманитарным образованием, но и с длительной практикой его применения, обсуждения на научно-методических семинарах кафедр, практикой обмена опытом его применения в научном сообществе и в общении со студентами.</w:t>
      </w:r>
    </w:p>
    <w:p w:rsidR="00061A1A" w:rsidRDefault="00061A1A" w:rsidP="004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1A1A" w:rsidRPr="00C26816" w:rsidRDefault="004A2173" w:rsidP="004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6816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  <w:bookmarkStart w:id="0" w:name="_GoBack"/>
      <w:bookmarkEnd w:id="0"/>
    </w:p>
    <w:p w:rsidR="004A2173" w:rsidRPr="00C26816" w:rsidRDefault="004A2173" w:rsidP="00061A1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 xml:space="preserve">1. </w:t>
      </w:r>
      <w:proofErr w:type="spellStart"/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>Якиманская</w:t>
      </w:r>
      <w:proofErr w:type="spellEnd"/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 xml:space="preserve"> И.С. Разработка технологии личностно-ориентированного обучения / И.С. </w:t>
      </w:r>
      <w:proofErr w:type="spellStart"/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>Якиманская</w:t>
      </w:r>
      <w:proofErr w:type="spellEnd"/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>// Вопросы психологии. – 1995. – №2. – с.31-35.</w:t>
      </w:r>
    </w:p>
    <w:p w:rsidR="00EB471E" w:rsidRDefault="004A2173" w:rsidP="00061A1A">
      <w:pPr>
        <w:ind w:left="284" w:firstLine="283"/>
        <w:jc w:val="both"/>
      </w:pPr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 xml:space="preserve">2. </w:t>
      </w:r>
      <w:proofErr w:type="spellStart"/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>Якиманская</w:t>
      </w:r>
      <w:proofErr w:type="spellEnd"/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 xml:space="preserve"> И.С. Технология личностно-ориентированного образования: монография / И.С. </w:t>
      </w:r>
      <w:proofErr w:type="spellStart"/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>Якиманская</w:t>
      </w:r>
      <w:proofErr w:type="spellEnd"/>
      <w:r w:rsidRPr="00C26816">
        <w:rPr>
          <w:rFonts w:ascii="Times New Roman" w:eastAsia="TimesNewRomanPSMT" w:hAnsi="Times New Roman"/>
          <w:color w:val="000000"/>
          <w:sz w:val="24"/>
          <w:szCs w:val="24"/>
        </w:rPr>
        <w:t>. – М.: 2000. – 175с.</w:t>
      </w:r>
    </w:p>
    <w:sectPr w:rsidR="00EB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14"/>
    <w:rsid w:val="00061A1A"/>
    <w:rsid w:val="000C7C3E"/>
    <w:rsid w:val="000E2D4F"/>
    <w:rsid w:val="000E61FB"/>
    <w:rsid w:val="00104BCA"/>
    <w:rsid w:val="00121213"/>
    <w:rsid w:val="001C0100"/>
    <w:rsid w:val="002346C6"/>
    <w:rsid w:val="0029766F"/>
    <w:rsid w:val="00321317"/>
    <w:rsid w:val="00326F0A"/>
    <w:rsid w:val="003C0070"/>
    <w:rsid w:val="00451AD6"/>
    <w:rsid w:val="004805FC"/>
    <w:rsid w:val="0049525B"/>
    <w:rsid w:val="004A2173"/>
    <w:rsid w:val="004F1EAA"/>
    <w:rsid w:val="005152ED"/>
    <w:rsid w:val="005377FC"/>
    <w:rsid w:val="005E1DAE"/>
    <w:rsid w:val="005E3FD7"/>
    <w:rsid w:val="00674E79"/>
    <w:rsid w:val="006A4439"/>
    <w:rsid w:val="006B397E"/>
    <w:rsid w:val="007105FA"/>
    <w:rsid w:val="007147F5"/>
    <w:rsid w:val="0077096E"/>
    <w:rsid w:val="007C0E4A"/>
    <w:rsid w:val="008A0248"/>
    <w:rsid w:val="008E4390"/>
    <w:rsid w:val="009235D7"/>
    <w:rsid w:val="00930B13"/>
    <w:rsid w:val="00953ABA"/>
    <w:rsid w:val="00973464"/>
    <w:rsid w:val="0098311D"/>
    <w:rsid w:val="00A016D4"/>
    <w:rsid w:val="00A3136D"/>
    <w:rsid w:val="00A76A00"/>
    <w:rsid w:val="00AE2D5F"/>
    <w:rsid w:val="00B76951"/>
    <w:rsid w:val="00BA7142"/>
    <w:rsid w:val="00BB6495"/>
    <w:rsid w:val="00C438EE"/>
    <w:rsid w:val="00D170AD"/>
    <w:rsid w:val="00D46014"/>
    <w:rsid w:val="00D76D6A"/>
    <w:rsid w:val="00E43F51"/>
    <w:rsid w:val="00E45FC1"/>
    <w:rsid w:val="00E741A3"/>
    <w:rsid w:val="00EB471E"/>
    <w:rsid w:val="00EB6A38"/>
    <w:rsid w:val="00F4069E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2DBF3-AD05-487A-990F-8FEEAC4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11</cp:revision>
  <dcterms:created xsi:type="dcterms:W3CDTF">2020-09-13T17:25:00Z</dcterms:created>
  <dcterms:modified xsi:type="dcterms:W3CDTF">2020-09-13T17:26:00Z</dcterms:modified>
</cp:coreProperties>
</file>