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F" w:rsidRPr="00270FAF" w:rsidRDefault="00901DE5" w:rsidP="00270FAF">
      <w:pPr>
        <w:pStyle w:val="30"/>
        <w:shd w:val="clear" w:color="auto" w:fill="auto"/>
        <w:spacing w:line="360" w:lineRule="auto"/>
        <w:ind w:left="5640"/>
      </w:pPr>
      <w:r w:rsidRPr="00270FAF">
        <w:t>ОТЧЕТ</w:t>
      </w:r>
    </w:p>
    <w:p w:rsidR="00562278" w:rsidRPr="00270FAF" w:rsidRDefault="00562278" w:rsidP="00270FAF">
      <w:pPr>
        <w:pStyle w:val="30"/>
        <w:shd w:val="clear" w:color="auto" w:fill="auto"/>
        <w:spacing w:line="360" w:lineRule="auto"/>
        <w:ind w:left="5640"/>
      </w:pPr>
    </w:p>
    <w:p w:rsidR="00562278" w:rsidRPr="00270FAF" w:rsidRDefault="00154B97" w:rsidP="00270FAF">
      <w:pPr>
        <w:pStyle w:val="20"/>
        <w:shd w:val="clear" w:color="auto" w:fill="auto"/>
        <w:spacing w:line="360" w:lineRule="auto"/>
        <w:ind w:left="4380" w:right="2240" w:hanging="1180"/>
        <w:jc w:val="left"/>
      </w:pPr>
      <w:r w:rsidRPr="00270FAF">
        <w:t>ФИО</w:t>
      </w:r>
      <w:r w:rsidR="00901DE5" w:rsidRPr="00270FAF">
        <w:t xml:space="preserve"> о работе в должности </w:t>
      </w:r>
      <w:r w:rsidRPr="00270FAF">
        <w:t>____________</w:t>
      </w:r>
      <w:r w:rsidR="00901DE5" w:rsidRPr="00270FAF">
        <w:t xml:space="preserve"> кафедры </w:t>
      </w:r>
      <w:r w:rsidRPr="00270FAF">
        <w:t>____________________</w:t>
      </w:r>
      <w:r w:rsidR="00901DE5" w:rsidRPr="00270FAF">
        <w:t xml:space="preserve"> </w:t>
      </w:r>
    </w:p>
    <w:p w:rsidR="0042590F" w:rsidRPr="00270FAF" w:rsidRDefault="00562278" w:rsidP="00270FAF">
      <w:pPr>
        <w:pStyle w:val="20"/>
        <w:shd w:val="clear" w:color="auto" w:fill="auto"/>
        <w:spacing w:line="360" w:lineRule="auto"/>
        <w:ind w:left="4380" w:right="2240" w:hanging="1180"/>
        <w:jc w:val="left"/>
      </w:pPr>
      <w:r w:rsidRPr="00270FAF">
        <w:t xml:space="preserve">             за     201</w:t>
      </w:r>
      <w:r w:rsidR="0095373C" w:rsidRPr="00270FAF">
        <w:t>3</w:t>
      </w:r>
      <w:r w:rsidRPr="00270FAF">
        <w:t>-</w:t>
      </w:r>
      <w:r w:rsidR="00901DE5" w:rsidRPr="00270FAF">
        <w:t>201</w:t>
      </w:r>
      <w:r w:rsidR="0095373C" w:rsidRPr="00270FAF">
        <w:t>8</w:t>
      </w:r>
      <w:r w:rsidR="00901DE5" w:rsidRPr="00270FAF">
        <w:t xml:space="preserve"> гг.</w:t>
      </w:r>
    </w:p>
    <w:p w:rsidR="00562278" w:rsidRPr="00270FAF" w:rsidRDefault="00562278" w:rsidP="00270FAF">
      <w:pPr>
        <w:pStyle w:val="10"/>
        <w:keepNext/>
        <w:keepLines/>
        <w:shd w:val="clear" w:color="auto" w:fill="auto"/>
        <w:spacing w:before="0" w:after="0" w:line="360" w:lineRule="auto"/>
        <w:ind w:left="860"/>
        <w:rPr>
          <w:sz w:val="28"/>
          <w:szCs w:val="28"/>
        </w:rPr>
      </w:pPr>
      <w:bookmarkStart w:id="0" w:name="bookmark0"/>
    </w:p>
    <w:p w:rsidR="0042590F" w:rsidRPr="00270FAF" w:rsidRDefault="00901DE5" w:rsidP="00270FAF">
      <w:pPr>
        <w:pStyle w:val="10"/>
        <w:keepNext/>
        <w:keepLines/>
        <w:shd w:val="clear" w:color="auto" w:fill="auto"/>
        <w:spacing w:before="0" w:after="0" w:line="360" w:lineRule="auto"/>
        <w:ind w:left="860"/>
        <w:rPr>
          <w:sz w:val="28"/>
          <w:szCs w:val="28"/>
        </w:rPr>
      </w:pPr>
      <w:r w:rsidRPr="00270FAF">
        <w:rPr>
          <w:sz w:val="28"/>
          <w:szCs w:val="28"/>
        </w:rPr>
        <w:t>1. Учебная работа.</w:t>
      </w:r>
      <w:bookmarkEnd w:id="0"/>
    </w:p>
    <w:p w:rsidR="0042590F" w:rsidRPr="00270FAF" w:rsidRDefault="00901DE5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Работая в должности доцента кафедры</w:t>
      </w:r>
      <w:r w:rsidR="00562278" w:rsidRPr="00270FAF">
        <w:t xml:space="preserve">  …</w:t>
      </w:r>
      <w:proofErr w:type="gramStart"/>
      <w:r w:rsidR="00562278" w:rsidRPr="00270FAF">
        <w:t xml:space="preserve">  </w:t>
      </w:r>
      <w:r w:rsidRPr="00270FAF">
        <w:t>,</w:t>
      </w:r>
      <w:proofErr w:type="gramEnd"/>
      <w:r w:rsidRPr="00270FAF">
        <w:t xml:space="preserve"> выполняю обязанности согласно должностной инструкции.</w:t>
      </w:r>
    </w:p>
    <w:p w:rsidR="0042590F" w:rsidRPr="00270FAF" w:rsidRDefault="00901DE5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Учебная работа состояла из проведения занятий по немецкому языку, консультаций, приема зачетов, экзаменов, организации и проведения рейтингового контроля по дисциплине, проверки контрольных работ студентов всех форм обучения, проведения практических занятий и приема экзаменов кандидатского минимума у магистрантов, аспирантов и соискателей, а также приема вступительных экзаменов в магистратуру.</w:t>
      </w:r>
    </w:p>
    <w:p w:rsidR="0042590F" w:rsidRPr="00270FAF" w:rsidRDefault="00901DE5" w:rsidP="00270FAF">
      <w:pPr>
        <w:pStyle w:val="20"/>
        <w:shd w:val="clear" w:color="auto" w:fill="auto"/>
        <w:spacing w:line="360" w:lineRule="auto"/>
        <w:ind w:left="860" w:firstLine="720"/>
        <w:jc w:val="both"/>
      </w:pPr>
      <w:r w:rsidRPr="00270FAF">
        <w:t>Учебная нагрузка по годам составляет:</w:t>
      </w:r>
    </w:p>
    <w:p w:rsidR="0042590F" w:rsidRPr="00270FAF" w:rsidRDefault="00901DE5" w:rsidP="00270FAF">
      <w:pPr>
        <w:pStyle w:val="20"/>
        <w:numPr>
          <w:ilvl w:val="0"/>
          <w:numId w:val="1"/>
        </w:numPr>
        <w:shd w:val="clear" w:color="auto" w:fill="auto"/>
        <w:tabs>
          <w:tab w:val="left" w:pos="2423"/>
        </w:tabs>
        <w:spacing w:line="360" w:lineRule="auto"/>
        <w:ind w:left="860" w:firstLine="720"/>
        <w:jc w:val="both"/>
      </w:pPr>
      <w:r w:rsidRPr="00270FAF">
        <w:t>2014 - 900 часов.</w:t>
      </w:r>
    </w:p>
    <w:p w:rsidR="0042590F" w:rsidRPr="00270FAF" w:rsidRDefault="00901DE5" w:rsidP="00270FAF">
      <w:pPr>
        <w:pStyle w:val="20"/>
        <w:numPr>
          <w:ilvl w:val="0"/>
          <w:numId w:val="1"/>
        </w:numPr>
        <w:shd w:val="clear" w:color="auto" w:fill="auto"/>
        <w:tabs>
          <w:tab w:val="left" w:pos="2423"/>
        </w:tabs>
        <w:spacing w:line="360" w:lineRule="auto"/>
        <w:ind w:left="860" w:firstLine="720"/>
        <w:jc w:val="both"/>
      </w:pPr>
      <w:r w:rsidRPr="00270FAF">
        <w:t>2015 - 805 часов.</w:t>
      </w:r>
    </w:p>
    <w:p w:rsidR="0042590F" w:rsidRPr="00270FAF" w:rsidRDefault="00901DE5" w:rsidP="00270FAF">
      <w:pPr>
        <w:pStyle w:val="20"/>
        <w:numPr>
          <w:ilvl w:val="0"/>
          <w:numId w:val="1"/>
        </w:numPr>
        <w:shd w:val="clear" w:color="auto" w:fill="auto"/>
        <w:tabs>
          <w:tab w:val="left" w:pos="2423"/>
          <w:tab w:val="left" w:pos="10348"/>
        </w:tabs>
        <w:spacing w:line="360" w:lineRule="auto"/>
        <w:ind w:left="1276" w:right="89" w:firstLine="304"/>
        <w:jc w:val="both"/>
      </w:pPr>
      <w:r w:rsidRPr="00270FAF">
        <w:t>2016 — 900 часов.</w:t>
      </w:r>
      <w:bookmarkStart w:id="1" w:name="_GoBack"/>
      <w:bookmarkEnd w:id="1"/>
    </w:p>
    <w:p w:rsidR="0042590F" w:rsidRPr="00270FAF" w:rsidRDefault="00901DE5" w:rsidP="00270FAF">
      <w:pPr>
        <w:pStyle w:val="20"/>
        <w:numPr>
          <w:ilvl w:val="0"/>
          <w:numId w:val="1"/>
        </w:numPr>
        <w:shd w:val="clear" w:color="auto" w:fill="auto"/>
        <w:tabs>
          <w:tab w:val="left" w:pos="2423"/>
        </w:tabs>
        <w:spacing w:line="360" w:lineRule="auto"/>
        <w:ind w:left="860" w:firstLine="720"/>
        <w:jc w:val="both"/>
      </w:pPr>
      <w:r w:rsidRPr="00270FAF">
        <w:t>2017 - 900 часов.</w:t>
      </w:r>
    </w:p>
    <w:p w:rsidR="0042590F" w:rsidRPr="00270FAF" w:rsidRDefault="00901DE5" w:rsidP="00270FAF">
      <w:pPr>
        <w:pStyle w:val="20"/>
        <w:numPr>
          <w:ilvl w:val="0"/>
          <w:numId w:val="1"/>
        </w:numPr>
        <w:shd w:val="clear" w:color="auto" w:fill="auto"/>
        <w:tabs>
          <w:tab w:val="left" w:pos="2423"/>
        </w:tabs>
        <w:spacing w:line="360" w:lineRule="auto"/>
        <w:ind w:left="862" w:firstLine="720"/>
        <w:jc w:val="both"/>
      </w:pPr>
      <w:r w:rsidRPr="00270FAF">
        <w:t>2018 - 900 часов.</w:t>
      </w:r>
    </w:p>
    <w:p w:rsidR="00270FAF" w:rsidRPr="00270FAF" w:rsidRDefault="00270FAF" w:rsidP="00270FAF">
      <w:pPr>
        <w:pStyle w:val="20"/>
        <w:shd w:val="clear" w:color="auto" w:fill="auto"/>
        <w:tabs>
          <w:tab w:val="left" w:pos="2423"/>
        </w:tabs>
        <w:spacing w:line="360" w:lineRule="auto"/>
        <w:ind w:left="1582"/>
        <w:jc w:val="both"/>
      </w:pPr>
    </w:p>
    <w:p w:rsidR="0042590F" w:rsidRPr="00270FAF" w:rsidRDefault="00901DE5" w:rsidP="00270FAF">
      <w:pPr>
        <w:pStyle w:val="10"/>
        <w:keepNext/>
        <w:keepLines/>
        <w:shd w:val="clear" w:color="auto" w:fill="auto"/>
        <w:spacing w:before="0" w:after="0" w:line="360" w:lineRule="auto"/>
        <w:ind w:left="862"/>
        <w:rPr>
          <w:sz w:val="28"/>
          <w:szCs w:val="28"/>
        </w:rPr>
      </w:pPr>
      <w:bookmarkStart w:id="2" w:name="bookmark1"/>
      <w:r w:rsidRPr="00270FAF">
        <w:rPr>
          <w:sz w:val="28"/>
          <w:szCs w:val="28"/>
        </w:rPr>
        <w:t>2. Учебно-методическая работа.</w:t>
      </w:r>
      <w:bookmarkEnd w:id="2"/>
    </w:p>
    <w:p w:rsidR="0042590F" w:rsidRPr="00270FAF" w:rsidRDefault="00901DE5" w:rsidP="00270FAF">
      <w:pPr>
        <w:pStyle w:val="20"/>
        <w:shd w:val="clear" w:color="auto" w:fill="auto"/>
        <w:spacing w:line="360" w:lineRule="auto"/>
        <w:ind w:left="862" w:right="900" w:firstLine="720"/>
        <w:jc w:val="both"/>
      </w:pPr>
      <w:proofErr w:type="gramStart"/>
      <w:r w:rsidRPr="00270FAF">
        <w:t>В плане методического обеспечения учебного процесса за отчетный период были составлены в соавторстве с коллегами и изданы: 46 методических указаний по дисциплинам «Немецкий язык» и «Английский язык», а также 4 учебно-методических пособия, которые применяются в процессе преподавания иностранных языков для студентов всех специальностей как дневной, так и заочной форм обучения.</w:t>
      </w:r>
      <w:proofErr w:type="gramEnd"/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В 2014-2015 уч</w:t>
      </w:r>
      <w:r w:rsidR="00800F56" w:rsidRPr="00270FAF">
        <w:t xml:space="preserve">ебном </w:t>
      </w:r>
      <w:r w:rsidRPr="00270FAF">
        <w:t xml:space="preserve">году </w:t>
      </w:r>
      <w:r w:rsidR="00A73667" w:rsidRPr="00270FAF">
        <w:t xml:space="preserve">мною </w:t>
      </w:r>
      <w:r w:rsidRPr="00270FAF">
        <w:t xml:space="preserve">был выполнен сравнительный </w:t>
      </w:r>
      <w:r w:rsidRPr="00270FAF">
        <w:lastRenderedPageBreak/>
        <w:t>анализ рабочи</w:t>
      </w:r>
      <w:r w:rsidR="00270FAF" w:rsidRPr="00270FAF">
        <w:t xml:space="preserve">х программ </w:t>
      </w:r>
      <w:proofErr w:type="spellStart"/>
      <w:r w:rsidR="00270FAF" w:rsidRPr="00270FAF">
        <w:t>ДонНАСА</w:t>
      </w:r>
      <w:proofErr w:type="spellEnd"/>
      <w:r w:rsidR="00270FAF" w:rsidRPr="00270FAF">
        <w:t xml:space="preserve"> и ВУЗов РФ (</w:t>
      </w:r>
      <w:r w:rsidRPr="00270FAF">
        <w:t>на базе Ростовского государственного строительного университета). На основании данного анализа были составлены рабочие программы дисциплин и календарно-тематические планы.</w:t>
      </w:r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С </w:t>
      </w:r>
      <w:r w:rsidR="00800F56" w:rsidRPr="00270FAF">
        <w:t>ц</w:t>
      </w:r>
      <w:r w:rsidRPr="00270FAF">
        <w:t>елью оптимизации учебного процесса продолжаю работу по усовершенствованию курсов дистанционного обучения.</w:t>
      </w:r>
    </w:p>
    <w:p w:rsidR="00800F56" w:rsidRPr="00270FAF" w:rsidRDefault="00800F56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rPr>
          <w:b/>
        </w:rPr>
        <w:t>3.Научно-исследовательская работа</w:t>
      </w:r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За отчетный период на материале разработок по кафедральной теме </w:t>
      </w:r>
      <w:r w:rsidR="00800F56" w:rsidRPr="00270FAF">
        <w:t xml:space="preserve">и </w:t>
      </w:r>
      <w:r w:rsidRPr="00270FAF">
        <w:t xml:space="preserve"> </w:t>
      </w:r>
      <w:r w:rsidR="00800F56" w:rsidRPr="00270FAF">
        <w:t xml:space="preserve">по результатам участия в международных, региональных конференциях и конференциях </w:t>
      </w:r>
      <w:proofErr w:type="spellStart"/>
      <w:r w:rsidR="00800F56" w:rsidRPr="00270FAF">
        <w:t>ДонНАСА</w:t>
      </w:r>
      <w:proofErr w:type="spellEnd"/>
      <w:r w:rsidR="00800F56" w:rsidRPr="00270FAF">
        <w:t xml:space="preserve"> </w:t>
      </w:r>
      <w:r w:rsidRPr="00270FAF">
        <w:t>мною опубликовано 9 статей.</w:t>
      </w:r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Всего за отчетный период </w:t>
      </w:r>
      <w:r w:rsidR="00800F56" w:rsidRPr="00270FAF">
        <w:t>я</w:t>
      </w:r>
      <w:r w:rsidRPr="00270FAF">
        <w:t xml:space="preserve"> </w:t>
      </w:r>
      <w:r w:rsidR="007B5B24" w:rsidRPr="00270FAF">
        <w:t>опубликова</w:t>
      </w:r>
      <w:r w:rsidR="00800F56" w:rsidRPr="00270FAF">
        <w:t>ла</w:t>
      </w:r>
      <w:r w:rsidR="007B5B24" w:rsidRPr="00270FAF">
        <w:t>:</w:t>
      </w:r>
      <w:r w:rsidRPr="00270FAF">
        <w:t xml:space="preserve"> 1 монографи</w:t>
      </w:r>
      <w:r w:rsidR="00800F56" w:rsidRPr="00270FAF">
        <w:t>ю</w:t>
      </w:r>
      <w:r w:rsidRPr="00270FAF">
        <w:t>, 20 на</w:t>
      </w:r>
      <w:r w:rsidR="007B5B24" w:rsidRPr="00270FAF">
        <w:t xml:space="preserve">учных </w:t>
      </w:r>
      <w:r w:rsidRPr="00270FAF">
        <w:t>статей и 9 тезисов.</w:t>
      </w:r>
    </w:p>
    <w:p w:rsidR="0095373C" w:rsidRPr="00270FAF" w:rsidRDefault="0095373C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В рамках ежегодной Международной научной конференции студентов, аспирантов и молодых ученых </w:t>
      </w:r>
      <w:r w:rsidR="007B5B24" w:rsidRPr="00270FAF">
        <w:t>выступают с докладами магистры, подготовленные мною.</w:t>
      </w:r>
    </w:p>
    <w:p w:rsidR="007B5B24" w:rsidRPr="00270FAF" w:rsidRDefault="007B5B24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Выступала в качестве официального оппонента в диссертационном совете по диссертации Петрова И.И. на тему: «Формирование готовности преподавателей к организации учебного процесса», представленной на соискание ученой степени кандидата педагогических наук по специальности 13.00.08</w:t>
      </w:r>
      <w:r w:rsidR="00800F56" w:rsidRPr="00270FAF">
        <w:t xml:space="preserve"> </w:t>
      </w:r>
      <w:r w:rsidRPr="00270FAF">
        <w:t>- Теория и методика профессионального образования.</w:t>
      </w:r>
    </w:p>
    <w:p w:rsidR="007B5B24" w:rsidRPr="00270FAF" w:rsidRDefault="007B5B24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Выполняю рецензирование научных и научно-методических работ. Подготовила 2 отзыва на авторефераты диссертаций и 12 отзывов на магистерские работы.</w:t>
      </w:r>
    </w:p>
    <w:p w:rsidR="00562278" w:rsidRPr="00270FAF" w:rsidRDefault="007B5B24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В рамках научно-исследовательской работы студентов ежегодно организовываю олимпиаду по иностранным языкам, обновляя и совершенствуя комплект материалов для проведения олимпиады.</w:t>
      </w:r>
    </w:p>
    <w:p w:rsidR="007B5B24" w:rsidRPr="00270FAF" w:rsidRDefault="007B5B24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Привлекаю студентов к выполнению заданий по теме кафедрального научного исследования.  </w:t>
      </w:r>
      <w:r w:rsidR="00800F56" w:rsidRPr="00270FAF">
        <w:t xml:space="preserve">В </w:t>
      </w:r>
      <w:r w:rsidRPr="00270FAF">
        <w:t xml:space="preserve">рамках этой работы в течение 2013-2014 </w:t>
      </w:r>
      <w:r w:rsidRPr="00270FAF">
        <w:lastRenderedPageBreak/>
        <w:t xml:space="preserve">учебного года студенты </w:t>
      </w:r>
      <w:r w:rsidR="00A73667" w:rsidRPr="00270FAF">
        <w:t>участвовали</w:t>
      </w:r>
      <w:r w:rsidRPr="00270FAF">
        <w:t xml:space="preserve"> в </w:t>
      </w:r>
      <w:r w:rsidR="00A73667" w:rsidRPr="00270FAF">
        <w:t>апробации</w:t>
      </w:r>
      <w:r w:rsidRPr="00270FAF">
        <w:t xml:space="preserve"> новых методов </w:t>
      </w:r>
      <w:r w:rsidR="00A73667" w:rsidRPr="00270FAF">
        <w:t>обучения</w:t>
      </w:r>
      <w:r w:rsidRPr="00270FAF">
        <w:t>, в новейших методах тестирования, в анкетировании относительно удобства структуры и формы тестов и задач</w:t>
      </w:r>
      <w:r w:rsidR="00800F56" w:rsidRPr="00270FAF">
        <w:t>,</w:t>
      </w:r>
      <w:r w:rsidRPr="00270FAF">
        <w:t xml:space="preserve"> которые водятся в учебный процесс.</w:t>
      </w:r>
    </w:p>
    <w:p w:rsidR="00800F56" w:rsidRPr="00270FAF" w:rsidRDefault="00800F56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</w:p>
    <w:p w:rsidR="00A73667" w:rsidRPr="00270FAF" w:rsidRDefault="00A73667" w:rsidP="00270FAF">
      <w:pPr>
        <w:pStyle w:val="20"/>
        <w:shd w:val="clear" w:color="auto" w:fill="auto"/>
        <w:spacing w:line="360" w:lineRule="auto"/>
        <w:ind w:left="860" w:right="900" w:firstLine="720"/>
        <w:jc w:val="both"/>
        <w:rPr>
          <w:b/>
        </w:rPr>
      </w:pPr>
      <w:r w:rsidRPr="00270FAF">
        <w:rPr>
          <w:b/>
        </w:rPr>
        <w:t>4. Организационно-методическая работа</w:t>
      </w:r>
    </w:p>
    <w:p w:rsidR="00A73667" w:rsidRPr="00270FAF" w:rsidRDefault="00A73667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Осуществляю руководство стажировкой научно-педагогических работников вузов региона. </w:t>
      </w:r>
    </w:p>
    <w:p w:rsidR="00A73667" w:rsidRPr="00270FAF" w:rsidRDefault="00A73667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 xml:space="preserve"> 2016 г. выполняла функции координатора по работе курсов повышения педагогической квалификации научно-педагогических работников </w:t>
      </w:r>
      <w:proofErr w:type="spellStart"/>
      <w:r w:rsidRPr="00270FAF">
        <w:t>ДонНАСА</w:t>
      </w:r>
      <w:proofErr w:type="spellEnd"/>
      <w:r w:rsidRPr="00270FAF">
        <w:t>.</w:t>
      </w:r>
    </w:p>
    <w:p w:rsidR="00A73667" w:rsidRPr="00270FAF" w:rsidRDefault="00A73667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  <w:r w:rsidRPr="00270FAF">
        <w:t>Выполняю рецензирование учебных пособий и статей научно-педагогических работников.</w:t>
      </w:r>
    </w:p>
    <w:p w:rsidR="00562278" w:rsidRPr="00270FAF" w:rsidRDefault="00562278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приняла участие в 6 </w:t>
      </w:r>
      <w:proofErr w:type="spellStart"/>
      <w:r w:rsidRPr="00270FAF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70FAF">
        <w:rPr>
          <w:rFonts w:ascii="Times New Roman" w:eastAsia="Times New Roman" w:hAnsi="Times New Roman" w:cs="Times New Roman"/>
          <w:sz w:val="28"/>
          <w:szCs w:val="28"/>
        </w:rPr>
        <w:t>, которые проводились АО «Издательство «Просвещение» (РФ).</w:t>
      </w:r>
    </w:p>
    <w:p w:rsidR="00800F56" w:rsidRPr="00270FAF" w:rsidRDefault="00562278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Провожу </w:t>
      </w:r>
      <w:proofErr w:type="spellStart"/>
      <w:r w:rsidRPr="00270FA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 беседы с абитуриентами и воспитательные беседы со студентами.</w:t>
      </w:r>
    </w:p>
    <w:p w:rsidR="00270FAF" w:rsidRPr="00270FAF" w:rsidRDefault="00270FAF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278" w:rsidRPr="00270FAF" w:rsidRDefault="00562278" w:rsidP="00270FAF">
      <w:pPr>
        <w:spacing w:line="360" w:lineRule="auto"/>
        <w:ind w:left="720"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b/>
          <w:bCs/>
          <w:sz w:val="28"/>
          <w:szCs w:val="28"/>
        </w:rPr>
        <w:t>5. Повышение квалификации.</w:t>
      </w:r>
    </w:p>
    <w:p w:rsidR="00800F56" w:rsidRPr="00270FAF" w:rsidRDefault="00562278" w:rsidP="00270FAF">
      <w:pPr>
        <w:spacing w:line="360" w:lineRule="auto"/>
        <w:ind w:left="720" w:right="420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sz w:val="28"/>
          <w:szCs w:val="28"/>
        </w:rPr>
        <w:t>Прошла повышение квалификации в ГОУ ВПО «Донбасская национальная академия строительства и архитектуры», свидетельство № 0130, «Повышение педагогической квалификации», 18.03. 2016 г.</w:t>
      </w:r>
    </w:p>
    <w:p w:rsidR="00800F56" w:rsidRPr="00270FAF" w:rsidRDefault="00800F56" w:rsidP="00270FAF">
      <w:pPr>
        <w:spacing w:line="360" w:lineRule="auto"/>
        <w:ind w:left="720" w:right="420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F56" w:rsidRPr="00270FAF" w:rsidRDefault="00800F56" w:rsidP="00270FAF">
      <w:pPr>
        <w:spacing w:line="360" w:lineRule="auto"/>
        <w:ind w:left="720" w:right="420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F56" w:rsidRPr="00270FAF" w:rsidRDefault="00800F56" w:rsidP="00270FAF">
      <w:pPr>
        <w:spacing w:line="360" w:lineRule="auto"/>
        <w:ind w:left="720" w:right="420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278" w:rsidRPr="00270FAF" w:rsidRDefault="00562278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Pr="00270FAF">
        <w:rPr>
          <w:rFonts w:ascii="Times New Roman" w:eastAsia="Times New Roman" w:hAnsi="Times New Roman" w:cs="Times New Roman"/>
          <w:sz w:val="28"/>
          <w:szCs w:val="28"/>
        </w:rPr>
        <w:tab/>
      </w:r>
      <w:r w:rsidR="00800F56" w:rsidRPr="00270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</w:t>
      </w:r>
      <w:r w:rsidR="00800F56" w:rsidRPr="00270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70FAF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800F56" w:rsidRPr="00270FAF" w:rsidRDefault="00800F56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F56" w:rsidRPr="00270FAF" w:rsidRDefault="00800F56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F56" w:rsidRPr="00270FAF" w:rsidRDefault="00800F56" w:rsidP="00270FAF">
      <w:pPr>
        <w:spacing w:line="360" w:lineRule="auto"/>
        <w:ind w:left="720" w:right="4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278" w:rsidRPr="00270FAF" w:rsidRDefault="00800F56" w:rsidP="00270FAF">
      <w:pPr>
        <w:tabs>
          <w:tab w:val="left" w:pos="5966"/>
          <w:tab w:val="left" w:pos="6608"/>
          <w:tab w:val="left" w:leader="underscore" w:pos="772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2278" w:rsidRPr="00270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2278" w:rsidRPr="00270F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0FAF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gramStart"/>
      <w:r w:rsidRPr="00270FA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70FAF">
        <w:rPr>
          <w:rFonts w:ascii="Times New Roman" w:eastAsia="Times New Roman" w:hAnsi="Times New Roman" w:cs="Times New Roman"/>
          <w:sz w:val="28"/>
          <w:szCs w:val="28"/>
        </w:rPr>
        <w:t>афедрой</w:t>
      </w:r>
      <w:proofErr w:type="spellEnd"/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62278" w:rsidRPr="00270FAF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</w:t>
      </w:r>
      <w:r w:rsidRPr="00270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62278" w:rsidRPr="00270FAF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562278" w:rsidRPr="00270FAF" w:rsidRDefault="00562278" w:rsidP="00270FAF">
      <w:pPr>
        <w:tabs>
          <w:tab w:val="center" w:pos="5697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2278" w:rsidRPr="00270FAF" w:rsidRDefault="00562278" w:rsidP="00270FAF">
      <w:pPr>
        <w:pStyle w:val="20"/>
        <w:shd w:val="clear" w:color="auto" w:fill="auto"/>
        <w:spacing w:line="360" w:lineRule="auto"/>
        <w:ind w:left="860" w:right="900" w:firstLine="720"/>
        <w:jc w:val="both"/>
      </w:pPr>
    </w:p>
    <w:sectPr w:rsidR="00562278" w:rsidRPr="00270FAF" w:rsidSect="00800F56">
      <w:headerReference w:type="default" r:id="rId8"/>
      <w:footerReference w:type="default" r:id="rId9"/>
      <w:pgSz w:w="11900" w:h="16840"/>
      <w:pgMar w:top="851" w:right="470" w:bottom="13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B3" w:rsidRDefault="00D954B3">
      <w:r>
        <w:separator/>
      </w:r>
    </w:p>
  </w:endnote>
  <w:endnote w:type="continuationSeparator" w:id="0">
    <w:p w:rsidR="00D954B3" w:rsidRDefault="00D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0F" w:rsidRDefault="00270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65pt;margin-top:797.1pt;width:3.1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590F" w:rsidRDefault="00901DE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Bookman Old Styl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B3" w:rsidRDefault="00D954B3"/>
  </w:footnote>
  <w:footnote w:type="continuationSeparator" w:id="0">
    <w:p w:rsidR="00D954B3" w:rsidRDefault="00D95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0F" w:rsidRDefault="00270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29.55pt;width:4.55pt;height:4.3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2590F" w:rsidRDefault="00901DE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D9F"/>
    <w:multiLevelType w:val="multilevel"/>
    <w:tmpl w:val="2878CAC4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590F"/>
    <w:rsid w:val="00154B97"/>
    <w:rsid w:val="00270FAF"/>
    <w:rsid w:val="0042590F"/>
    <w:rsid w:val="00562278"/>
    <w:rsid w:val="007B5B24"/>
    <w:rsid w:val="00800F56"/>
    <w:rsid w:val="00901DE5"/>
    <w:rsid w:val="0095373C"/>
    <w:rsid w:val="00A73667"/>
    <w:rsid w:val="00D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pt">
    <w:name w:val="Колонтитул + Times New Roman;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kardotd03</cp:lastModifiedBy>
  <cp:revision>4</cp:revision>
  <dcterms:created xsi:type="dcterms:W3CDTF">2018-06-13T09:47:00Z</dcterms:created>
  <dcterms:modified xsi:type="dcterms:W3CDTF">2019-02-15T06:40:00Z</dcterms:modified>
</cp:coreProperties>
</file>