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7" w:rsidRDefault="009C09B7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Т-7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9C09B7">
        <w:trPr>
          <w:cantSplit/>
        </w:trPr>
        <w:tc>
          <w:tcPr>
            <w:tcW w:w="12616" w:type="dxa"/>
            <w:shd w:val="clear" w:color="auto" w:fill="auto"/>
          </w:tcPr>
          <w:p w:rsidR="009C09B7" w:rsidRDefault="009C09B7"/>
        </w:tc>
        <w:tc>
          <w:tcPr>
            <w:tcW w:w="1559" w:type="dxa"/>
            <w:gridSpan w:val="2"/>
            <w:shd w:val="clear" w:color="auto" w:fill="auto"/>
          </w:tcPr>
          <w:p w:rsidR="009C09B7" w:rsidRDefault="009C09B7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9B7" w:rsidRDefault="009C09B7">
            <w:pPr>
              <w:autoSpaceDE/>
              <w:jc w:val="center"/>
            </w:pPr>
            <w:r>
              <w:t>Код</w:t>
            </w:r>
          </w:p>
        </w:tc>
      </w:tr>
      <w:tr w:rsidR="009C09B7">
        <w:trPr>
          <w:cantSplit/>
        </w:trPr>
        <w:tc>
          <w:tcPr>
            <w:tcW w:w="12616" w:type="dxa"/>
            <w:shd w:val="clear" w:color="auto" w:fill="auto"/>
          </w:tcPr>
          <w:p w:rsidR="009C09B7" w:rsidRDefault="009C09B7"/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C09B7" w:rsidRDefault="009C09B7">
            <w:r>
              <w:t>Форма по ОКУД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9B7" w:rsidRDefault="009C09B7">
            <w:pPr>
              <w:autoSpaceDE/>
              <w:jc w:val="center"/>
              <w:rPr>
                <w:lang w:val="en-US"/>
              </w:rPr>
            </w:pPr>
          </w:p>
        </w:tc>
      </w:tr>
      <w:tr w:rsidR="009C09B7">
        <w:trPr>
          <w:cantSplit/>
        </w:trPr>
        <w:tc>
          <w:tcPr>
            <w:tcW w:w="1304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0563C8" w:rsidP="00F6254F">
            <w:pPr>
              <w:jc w:val="center"/>
            </w:pPr>
            <w:r>
              <w:t xml:space="preserve">Федеральное государственное бюджетное образовательное учреждение высшего образование </w:t>
            </w:r>
            <w:r>
              <w:br/>
              <w:t>«Донбасская национальная академия строительства и архитектуры»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09B7" w:rsidRDefault="009C09B7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9B7" w:rsidRDefault="000563C8">
            <w:pPr>
              <w:autoSpaceDE/>
              <w:jc w:val="center"/>
            </w:pPr>
            <w:r>
              <w:t>76406710</w:t>
            </w:r>
          </w:p>
        </w:tc>
      </w:tr>
    </w:tbl>
    <w:p w:rsidR="009C09B7" w:rsidRDefault="009C09B7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9C09B7">
        <w:tc>
          <w:tcPr>
            <w:tcW w:w="11199" w:type="dxa"/>
            <w:gridSpan w:val="13"/>
            <w:shd w:val="clear" w:color="auto" w:fill="auto"/>
            <w:vAlign w:val="bottom"/>
          </w:tcPr>
          <w:p w:rsidR="009C09B7" w:rsidRDefault="009C09B7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shd w:val="clear" w:color="auto" w:fill="auto"/>
            <w:vAlign w:val="bottom"/>
          </w:tcPr>
          <w:p w:rsidR="009C09B7" w:rsidRDefault="009C09B7">
            <w:pPr>
              <w:autoSpaceDE/>
            </w:pPr>
            <w:r>
              <w:t>УТВЕРЖДАЮ</w:t>
            </w:r>
          </w:p>
        </w:tc>
      </w:tr>
      <w:tr w:rsidR="009C09B7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9C09B7" w:rsidRDefault="009C09B7">
            <w:r>
              <w:t>от 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9C09B7" w:rsidRDefault="009C09B7">
            <w:r>
              <w:t>”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C09B7" w:rsidRDefault="009C09B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Pr="0030060D" w:rsidRDefault="00F6254F" w:rsidP="0030060D">
            <w:pPr>
              <w:jc w:val="center"/>
            </w:pPr>
            <w:r w:rsidRPr="000563C8">
              <w:t>2</w:t>
            </w:r>
            <w:r w:rsidR="0030060D">
              <w:t>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9C09B7" w:rsidRDefault="009C09B7">
            <w:r>
              <w:t xml:space="preserve"> учтено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09B7" w:rsidRDefault="009C09B7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0563C8">
            <w:pPr>
              <w:autoSpaceDE/>
              <w:jc w:val="center"/>
            </w:pPr>
            <w:r>
              <w:t>Ректор</w:t>
            </w:r>
          </w:p>
        </w:tc>
      </w:tr>
      <w:tr w:rsidR="009C09B7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:rsidR="009C09B7" w:rsidRDefault="009C09B7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9C09B7">
        <w:tc>
          <w:tcPr>
            <w:tcW w:w="6634" w:type="dxa"/>
            <w:gridSpan w:val="9"/>
            <w:shd w:val="clear" w:color="auto" w:fill="auto"/>
            <w:vAlign w:val="bottom"/>
          </w:tcPr>
          <w:p w:rsidR="009C09B7" w:rsidRDefault="009C09B7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9C09B7" w:rsidRDefault="009C09B7"/>
        </w:tc>
        <w:tc>
          <w:tcPr>
            <w:tcW w:w="170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Pr="00365EDD" w:rsidRDefault="009C09B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C09B7" w:rsidRDefault="009C09B7">
            <w:pPr>
              <w:jc w:val="center"/>
            </w:pP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0563C8">
            <w:pPr>
              <w:autoSpaceDE/>
              <w:jc w:val="center"/>
            </w:pPr>
            <w:r>
              <w:t>Зайченко Н.М.</w:t>
            </w:r>
          </w:p>
        </w:tc>
      </w:tr>
      <w:tr w:rsidR="009C09B7">
        <w:tc>
          <w:tcPr>
            <w:tcW w:w="6634" w:type="dxa"/>
            <w:gridSpan w:val="9"/>
            <w:shd w:val="clear" w:color="auto" w:fill="auto"/>
            <w:vAlign w:val="bottom"/>
          </w:tcPr>
          <w:p w:rsidR="009C09B7" w:rsidRDefault="009C09B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Pr="00952629" w:rsidRDefault="009C09B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Pr="00BF7D7A" w:rsidRDefault="009C09B7" w:rsidP="00BF7D7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Pr="00BF7D7A" w:rsidRDefault="00952629" w:rsidP="00BF7D7A">
            <w:pPr>
              <w:jc w:val="center"/>
              <w:rPr>
                <w:bCs/>
              </w:rPr>
            </w:pPr>
            <w:r w:rsidRPr="00952629">
              <w:rPr>
                <w:bCs/>
              </w:rPr>
              <w:t>202</w:t>
            </w:r>
            <w:r w:rsidR="0030060D">
              <w:rPr>
                <w:bCs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9C09B7" w:rsidRDefault="009C09B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9C09B7" w:rsidRDefault="009C09B7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7E4104" w:rsidRDefault="007E4104">
            <w:pPr>
              <w:autoSpaceDE/>
              <w:jc w:val="center"/>
              <w:rPr>
                <w:sz w:val="16"/>
                <w:szCs w:val="16"/>
              </w:rPr>
            </w:pPr>
          </w:p>
        </w:tc>
      </w:tr>
    </w:tbl>
    <w:p w:rsidR="009C09B7" w:rsidRDefault="009C09B7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9C09B7">
        <w:trPr>
          <w:cantSplit/>
        </w:trPr>
        <w:tc>
          <w:tcPr>
            <w:tcW w:w="170" w:type="dxa"/>
            <w:shd w:val="clear" w:color="auto" w:fill="auto"/>
          </w:tcPr>
          <w:p w:rsidR="009C09B7" w:rsidRDefault="009C09B7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9C09B7" w:rsidRPr="00E70A3F" w:rsidRDefault="009C09B7" w:rsidP="00E70A3F">
            <w:pPr>
              <w:ind w:firstLine="2"/>
              <w:jc w:val="center"/>
              <w:rPr>
                <w:lang w:val="en-US"/>
              </w:rPr>
            </w:pPr>
          </w:p>
        </w:tc>
        <w:tc>
          <w:tcPr>
            <w:tcW w:w="227" w:type="dxa"/>
            <w:shd w:val="clear" w:color="auto" w:fill="auto"/>
          </w:tcPr>
          <w:p w:rsidR="009C09B7" w:rsidRDefault="009C09B7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9C09B7" w:rsidRDefault="009C09B7">
            <w:pPr>
              <w:ind w:firstLine="2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9C09B7" w:rsidRDefault="009C09B7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</w:tcPr>
          <w:p w:rsidR="009C09B7" w:rsidRPr="0030060D" w:rsidRDefault="00E70A3F" w:rsidP="0030060D">
            <w:pPr>
              <w:ind w:firstLine="2"/>
              <w:jc w:val="center"/>
            </w:pPr>
            <w:r>
              <w:rPr>
                <w:lang w:val="en-US"/>
              </w:rPr>
              <w:t>2</w:t>
            </w:r>
            <w:r w:rsidR="0030060D">
              <w:t>3</w:t>
            </w:r>
          </w:p>
        </w:tc>
        <w:tc>
          <w:tcPr>
            <w:tcW w:w="284" w:type="dxa"/>
            <w:shd w:val="clear" w:color="auto" w:fill="auto"/>
          </w:tcPr>
          <w:p w:rsidR="009C09B7" w:rsidRDefault="009C09B7">
            <w:pPr>
              <w:autoSpaceDE/>
              <w:ind w:firstLine="2"/>
              <w:jc w:val="right"/>
            </w:pPr>
            <w:r>
              <w:t>г.</w:t>
            </w:r>
          </w:p>
        </w:tc>
      </w:tr>
    </w:tbl>
    <w:p w:rsidR="009C09B7" w:rsidRDefault="009C09B7">
      <w:pPr>
        <w:spacing w:before="120"/>
      </w:pPr>
    </w:p>
    <w:tbl>
      <w:tblPr>
        <w:tblW w:w="1616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2694"/>
        <w:gridCol w:w="1134"/>
        <w:gridCol w:w="850"/>
        <w:gridCol w:w="1418"/>
        <w:gridCol w:w="1275"/>
        <w:gridCol w:w="1134"/>
        <w:gridCol w:w="1276"/>
        <w:gridCol w:w="1276"/>
        <w:gridCol w:w="992"/>
        <w:gridCol w:w="1134"/>
      </w:tblGrid>
      <w:tr w:rsidR="00365EDD" w:rsidTr="00125406">
        <w:trPr>
          <w:cantSplit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7E4104" w:rsidP="00D01B82">
            <w:pPr>
              <w:jc w:val="center"/>
            </w:pPr>
            <w:r>
              <w:t xml:space="preserve">Должность  </w:t>
            </w:r>
            <w:r w:rsidR="00365EDD">
              <w:br/>
            </w:r>
            <w:r w:rsidR="00D01B82"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Табельный номер</w:t>
            </w:r>
          </w:p>
        </w:tc>
        <w:tc>
          <w:tcPr>
            <w:tcW w:w="59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ОТПУСК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autoSpaceDE/>
              <w:jc w:val="center"/>
            </w:pPr>
            <w:r>
              <w:t>Примечание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</w:p>
          <w:p w:rsidR="00365EDD" w:rsidRDefault="00365EDD" w:rsidP="00365EDD"/>
          <w:p w:rsidR="00365EDD" w:rsidRPr="00365EDD" w:rsidRDefault="00365EDD" w:rsidP="00365EDD">
            <w:pPr>
              <w:jc w:val="center"/>
            </w:pPr>
            <w:r>
              <w:t>Дата ознаком</w:t>
            </w:r>
            <w:r w:rsidR="00863204">
              <w:t>-</w:t>
            </w:r>
            <w:r>
              <w:t>ления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  <w:r>
              <w:t>Подпись работника</w:t>
            </w:r>
          </w:p>
        </w:tc>
      </w:tr>
      <w:tr w:rsidR="00365EDD" w:rsidTr="00125406">
        <w:trPr>
          <w:cantSplit/>
        </w:trPr>
        <w:tc>
          <w:tcPr>
            <w:tcW w:w="15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дата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перенесение отпуска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autoSpaceDE/>
              <w:jc w:val="center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</w:p>
        </w:tc>
      </w:tr>
      <w:tr w:rsidR="00125406" w:rsidRPr="00850697" w:rsidTr="00125406">
        <w:trPr>
          <w:cantSplit/>
          <w:trHeight w:val="460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7E4104">
            <w:pPr>
              <w:jc w:val="center"/>
            </w:pPr>
            <w:r>
              <w:t>основание (документ</w:t>
            </w:r>
            <w:r w:rsidR="00365EDD">
              <w:t>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autoSpaceDE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</w:tr>
      <w:tr w:rsidR="00125406" w:rsidTr="0012540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25406" w:rsidTr="0012540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/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/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Pr="00BF7D7A" w:rsidRDefault="00D3541F" w:rsidP="0030060D">
            <w:pPr>
              <w:jc w:val="center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Pr="00BF7D7A" w:rsidRDefault="00D3541F" w:rsidP="0030060D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autoSpaceDE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41F" w:rsidRPr="0030060D" w:rsidRDefault="00D3541F" w:rsidP="0030060D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41F" w:rsidRPr="00863204" w:rsidRDefault="00D3541F" w:rsidP="00863204">
            <w:pPr>
              <w:autoSpaceDE/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125406" w:rsidTr="00125406">
        <w:trPr>
          <w:trHeight w:val="566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Pr="00BF7D7A" w:rsidRDefault="00365EDD" w:rsidP="0030060D">
            <w:pPr>
              <w:jc w:val="center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Pr="00BF7D7A" w:rsidRDefault="00365EDD" w:rsidP="0030060D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Pr="00E70A3F" w:rsidRDefault="00365EDD" w:rsidP="00BF7D7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autoSpaceDE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Pr="00BF7D7A" w:rsidRDefault="00365EDD" w:rsidP="00E70A3F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Pr="00863204" w:rsidRDefault="00365EDD" w:rsidP="00863204">
            <w:pPr>
              <w:autoSpaceDE/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125406" w:rsidTr="00125406">
        <w:trPr>
          <w:trHeight w:val="566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Pr="00BF7D7A" w:rsidRDefault="007E4104" w:rsidP="0030060D">
            <w:pPr>
              <w:jc w:val="center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Pr="00BF7D7A" w:rsidRDefault="007E4104" w:rsidP="0030060D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Pr="00E70A3F" w:rsidRDefault="007E4104" w:rsidP="00BF7D7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>
            <w:pPr>
              <w:autoSpaceDE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104" w:rsidRPr="00BF7D7A" w:rsidRDefault="007E4104" w:rsidP="00E70A3F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104" w:rsidRPr="00863204" w:rsidRDefault="007E4104" w:rsidP="00863204">
            <w:pPr>
              <w:autoSpaceDE/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125406" w:rsidTr="00125406">
        <w:trPr>
          <w:trHeight w:val="566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Pr="00BF7D7A" w:rsidRDefault="007E4104" w:rsidP="0030060D">
            <w:pPr>
              <w:jc w:val="center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Pr="00BF7D7A" w:rsidRDefault="007E4104" w:rsidP="0030060D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Pr="00E70A3F" w:rsidRDefault="007E4104" w:rsidP="00BF7D7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>
            <w:pPr>
              <w:autoSpaceDE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104" w:rsidRPr="00BF7D7A" w:rsidRDefault="007E4104" w:rsidP="00E70A3F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104" w:rsidRPr="00863204" w:rsidRDefault="007E4104" w:rsidP="00863204">
            <w:pPr>
              <w:autoSpaceDE/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125406" w:rsidTr="00125406">
        <w:trPr>
          <w:trHeight w:val="566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Pr="00BF7D7A" w:rsidRDefault="007E4104" w:rsidP="0030060D">
            <w:pPr>
              <w:jc w:val="center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Pr="00BF7D7A" w:rsidRDefault="007E4104" w:rsidP="0030060D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Pr="00E70A3F" w:rsidRDefault="007E4104" w:rsidP="00BF7D7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>
            <w:pPr>
              <w:autoSpaceDE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104" w:rsidRPr="00BF7D7A" w:rsidRDefault="007E4104" w:rsidP="00E70A3F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104" w:rsidRPr="00863204" w:rsidRDefault="007E4104" w:rsidP="00863204">
            <w:pPr>
              <w:autoSpaceDE/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125406" w:rsidTr="00125406">
        <w:trPr>
          <w:trHeight w:val="566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Pr="00BF7D7A" w:rsidRDefault="007E4104" w:rsidP="0030060D">
            <w:pPr>
              <w:jc w:val="center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Pr="00BF7D7A" w:rsidRDefault="007E4104" w:rsidP="0030060D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Pr="00E70A3F" w:rsidRDefault="007E4104" w:rsidP="00BF7D7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104" w:rsidRDefault="007E4104">
            <w:pPr>
              <w:autoSpaceDE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104" w:rsidRPr="00BF7D7A" w:rsidRDefault="007E4104" w:rsidP="00E70A3F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104" w:rsidRPr="00863204" w:rsidRDefault="007E4104" w:rsidP="00863204">
            <w:pPr>
              <w:autoSpaceDE/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9C09B7" w:rsidRDefault="009C09B7">
      <w:pPr>
        <w:spacing w:before="240"/>
      </w:pPr>
    </w:p>
    <w:p w:rsidR="00D01B82" w:rsidRPr="005C6EDA" w:rsidRDefault="00D01B82" w:rsidP="005C6EDA">
      <w:pPr>
        <w:rPr>
          <w:u w:val="single"/>
        </w:rPr>
      </w:pPr>
      <w:r>
        <w:t xml:space="preserve">                       </w:t>
      </w:r>
      <w:r w:rsidRPr="00D01B82">
        <w:rPr>
          <w:u w:val="single"/>
        </w:rPr>
        <w:t xml:space="preserve">Начальник отдела кадров </w:t>
      </w:r>
      <w:r>
        <w:t xml:space="preserve">                                                  </w:t>
      </w:r>
      <w:r w:rsidR="005C6EDA">
        <w:t>_____________________________</w:t>
      </w:r>
      <w:r>
        <w:t xml:space="preserve">                                                                </w:t>
      </w:r>
      <w:r w:rsidRPr="005C6EDA">
        <w:rPr>
          <w:u w:val="single"/>
        </w:rPr>
        <w:t xml:space="preserve">     Иванова Н.А</w:t>
      </w:r>
      <w:r w:rsidR="005C6EDA">
        <w:rPr>
          <w:u w:val="single"/>
        </w:rPr>
        <w:t>___</w:t>
      </w:r>
      <w:r w:rsidRPr="005C6EDA">
        <w:rPr>
          <w:u w:val="single"/>
        </w:rPr>
        <w:t>.</w:t>
      </w:r>
    </w:p>
    <w:p w:rsidR="00D01B82" w:rsidRPr="005C6EDA" w:rsidRDefault="00D01B82" w:rsidP="005C6EDA">
      <w:pPr>
        <w:tabs>
          <w:tab w:val="left" w:pos="5898"/>
          <w:tab w:val="left" w:pos="12891"/>
        </w:tabs>
        <w:rPr>
          <w:sz w:val="16"/>
          <w:szCs w:val="16"/>
        </w:rPr>
      </w:pPr>
      <w:r>
        <w:t xml:space="preserve">  </w:t>
      </w:r>
      <w:r w:rsidR="005C6EDA">
        <w:t xml:space="preserve">                               </w:t>
      </w:r>
      <w:r w:rsidRPr="005C6EDA">
        <w:rPr>
          <w:sz w:val="16"/>
          <w:szCs w:val="16"/>
        </w:rPr>
        <w:t>(должность)</w:t>
      </w:r>
      <w:r w:rsidR="005C6EDA">
        <w:rPr>
          <w:sz w:val="16"/>
          <w:szCs w:val="16"/>
        </w:rPr>
        <w:tab/>
        <w:t xml:space="preserve">                      </w:t>
      </w:r>
      <w:r w:rsidR="005C6EDA">
        <w:rPr>
          <w:sz w:val="16"/>
          <w:szCs w:val="16"/>
        </w:rPr>
        <w:t>(личная подпись)</w:t>
      </w:r>
      <w:r w:rsidR="005C6EDA">
        <w:rPr>
          <w:sz w:val="16"/>
          <w:szCs w:val="16"/>
        </w:rPr>
        <w:t xml:space="preserve">                                                                                                    </w:t>
      </w:r>
      <w:r w:rsidR="005C6EDA" w:rsidRPr="005C6EDA">
        <w:rPr>
          <w:sz w:val="16"/>
          <w:szCs w:val="16"/>
        </w:rPr>
        <w:t>(расшифровка подписи)</w:t>
      </w:r>
    </w:p>
    <w:p w:rsidR="00D01B82" w:rsidRDefault="00D01B82">
      <w:pPr>
        <w:spacing w:before="240"/>
      </w:pPr>
      <w:bookmarkStart w:id="0" w:name="_GoBack"/>
      <w:bookmarkEnd w:id="0"/>
    </w:p>
    <w:sectPr w:rsidR="00D01B82" w:rsidSect="002D3ED8">
      <w:pgSz w:w="16838" w:h="11906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6B"/>
    <w:rsid w:val="000563C8"/>
    <w:rsid w:val="0011251F"/>
    <w:rsid w:val="00125406"/>
    <w:rsid w:val="002A4E02"/>
    <w:rsid w:val="002D3ED8"/>
    <w:rsid w:val="0030060D"/>
    <w:rsid w:val="00365EDD"/>
    <w:rsid w:val="005439A6"/>
    <w:rsid w:val="005C6EDA"/>
    <w:rsid w:val="006C5DF3"/>
    <w:rsid w:val="0077500B"/>
    <w:rsid w:val="007E4104"/>
    <w:rsid w:val="00810473"/>
    <w:rsid w:val="00850697"/>
    <w:rsid w:val="00863204"/>
    <w:rsid w:val="00952629"/>
    <w:rsid w:val="009C09B7"/>
    <w:rsid w:val="00BF7D7A"/>
    <w:rsid w:val="00D01B82"/>
    <w:rsid w:val="00D2486B"/>
    <w:rsid w:val="00D3541F"/>
    <w:rsid w:val="00E266CE"/>
    <w:rsid w:val="00E70A3F"/>
    <w:rsid w:val="00EF5DB9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1">
    <w:name w:val="Заголовок 1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customStyle="1" w:styleId="14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"/>
    <w:pPr>
      <w:tabs>
        <w:tab w:val="center" w:pos="4153"/>
        <w:tab w:val="right" w:pos="8306"/>
      </w:tabs>
    </w:p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Balloon Text"/>
    <w:basedOn w:val="a"/>
    <w:link w:val="a8"/>
    <w:semiHidden/>
    <w:unhideWhenUsed/>
    <w:rsid w:val="00EF5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F5DB9"/>
    <w:rPr>
      <w:rFonts w:ascii="Segoe UI" w:hAnsi="Segoe UI" w:cs="Segoe UI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1">
    <w:name w:val="Заголовок 1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customStyle="1" w:styleId="14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"/>
    <w:pPr>
      <w:tabs>
        <w:tab w:val="center" w:pos="4153"/>
        <w:tab w:val="right" w:pos="8306"/>
      </w:tabs>
    </w:p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Balloon Text"/>
    <w:basedOn w:val="a"/>
    <w:link w:val="a8"/>
    <w:semiHidden/>
    <w:unhideWhenUsed/>
    <w:rsid w:val="00EF5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F5DB9"/>
    <w:rPr>
      <w:rFonts w:ascii="Segoe UI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Óíèôèöèðîâàííàÿ ôîðìà ¹ Ò-7</vt:lpstr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ôîðìà ¹ Ò-7</dc:title>
  <dc:creator>ÊîíñóëüòàíòÏëþñ</dc:creator>
  <cp:lastModifiedBy>User00</cp:lastModifiedBy>
  <cp:revision>4</cp:revision>
  <cp:lastPrinted>2023-12-06T06:55:00Z</cp:lastPrinted>
  <dcterms:created xsi:type="dcterms:W3CDTF">2023-12-06T07:13:00Z</dcterms:created>
  <dcterms:modified xsi:type="dcterms:W3CDTF">2023-12-06T10:07:00Z</dcterms:modified>
</cp:coreProperties>
</file>